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51F7" w14:textId="457733D1" w:rsidR="00531D81" w:rsidRPr="00F41C1F" w:rsidRDefault="00282F91" w:rsidP="00667D75">
      <w:pPr>
        <w:pStyle w:val="Heading1"/>
        <w:kinsoku w:val="0"/>
        <w:overflowPunct w:val="0"/>
        <w:ind w:left="0"/>
        <w:jc w:val="center"/>
        <w:rPr>
          <w:color w:val="FFFFFF" w:themeColor="background1"/>
        </w:rPr>
      </w:pPr>
      <w:r w:rsidRPr="00282F91">
        <w:rPr>
          <w:color w:val="FFFFFF" w:themeColor="background1"/>
          <w:highlight w:val="cyan"/>
          <w:shd w:val="clear" w:color="auto" w:fill="D3D3D3"/>
        </w:rPr>
        <w:t>GERALD PARKS RENTAL AGREEMENT</w:t>
      </w:r>
    </w:p>
    <w:p w14:paraId="25F15F03" w14:textId="7C1370E9" w:rsidR="008A1065" w:rsidRDefault="00982BDF" w:rsidP="008A1065">
      <w:pPr>
        <w:pStyle w:val="BodyText"/>
        <w:kinsoku w:val="0"/>
        <w:overflowPunct w:val="0"/>
        <w:spacing w:before="113"/>
        <w:ind w:left="0" w:firstLine="0"/>
        <w:jc w:val="both"/>
        <w:rPr>
          <w:rFonts w:ascii="Arial" w:hAnsi="Arial" w:cs="Arial"/>
          <w:spacing w:val="-21"/>
          <w:sz w:val="44"/>
          <w:szCs w:val="44"/>
        </w:rPr>
      </w:pPr>
      <w:r w:rsidRPr="00667D7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E1273F2" wp14:editId="46B969DF">
                <wp:simplePos x="0" y="0"/>
                <wp:positionH relativeFrom="page">
                  <wp:posOffset>3819441</wp:posOffset>
                </wp:positionH>
                <wp:positionV relativeFrom="paragraph">
                  <wp:posOffset>203931</wp:posOffset>
                </wp:positionV>
                <wp:extent cx="3386455" cy="809203"/>
                <wp:effectExtent l="0" t="0" r="23495" b="10160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80920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CBBC2" w14:textId="77777777" w:rsidR="00531D81" w:rsidRPr="008A1065" w:rsidRDefault="00531D81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F81163A" w14:textId="3C0D9766" w:rsidR="00667D75" w:rsidRDefault="00531D81" w:rsidP="00667D75">
                            <w:pPr>
                              <w:pStyle w:val="BodyText"/>
                              <w:tabs>
                                <w:tab w:val="left" w:pos="2335"/>
                              </w:tabs>
                              <w:kinsoku w:val="0"/>
                              <w:overflowPunct w:val="0"/>
                              <w:spacing w:before="0" w:line="360" w:lineRule="auto"/>
                              <w:ind w:left="283" w:firstLin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A10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 w:rsidR="00667D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ECEIVED BY:______________________</w:t>
                            </w:r>
                            <w:r w:rsidR="004807F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_</w:t>
                            </w:r>
                            <w:r w:rsidR="00667D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ON</w:t>
                            </w:r>
                            <w:r w:rsidR="00667D75" w:rsidRPr="008A10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:_________________</w:t>
                            </w:r>
                            <w:r w:rsidR="00667D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__</w:t>
                            </w:r>
                            <w:r w:rsidR="00667D75" w:rsidRPr="008A10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14:paraId="1A3801C1" w14:textId="71A816E3" w:rsidR="00982BDF" w:rsidRPr="00982BDF" w:rsidRDefault="00982BDF" w:rsidP="00982BDF">
                            <w:pPr>
                              <w:pStyle w:val="BodyText"/>
                              <w:tabs>
                                <w:tab w:val="left" w:pos="3076"/>
                                <w:tab w:val="left" w:pos="4929"/>
                              </w:tabs>
                              <w:kinsoku w:val="0"/>
                              <w:overflowPunct w:val="0"/>
                              <w:spacing w:before="0" w:line="360" w:lineRule="auto"/>
                              <w:ind w:left="1722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PAYMENT</w:t>
                            </w:r>
                            <w:r w:rsidR="00531D81" w:rsidRPr="008A10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531D81" w:rsidRPr="008A1065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16"/>
                                <w:szCs w:val="16"/>
                              </w:rPr>
                              <w:t>☐</w:t>
                            </w:r>
                            <w:r w:rsidR="00531D81" w:rsidRPr="008A10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Cash </w:t>
                            </w:r>
                            <w:r w:rsidR="00531D81" w:rsidRPr="008A1065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16"/>
                                <w:szCs w:val="16"/>
                              </w:rPr>
                              <w:t>☐</w:t>
                            </w:r>
                            <w:r w:rsidR="00531D81" w:rsidRPr="008A106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1D81" w:rsidRPr="008A10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Check</w:t>
                            </w:r>
                            <w:r w:rsidR="00531D81" w:rsidRPr="008A1065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31D81" w:rsidRPr="008A10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#</w:t>
                            </w:r>
                            <w:r w:rsidR="00667D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  <w:u w:val="single" w:color="000000"/>
                              </w:rPr>
                              <w:t>__________</w:t>
                            </w:r>
                            <w:r w:rsidR="00667D75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7D75" w:rsidRPr="008A1065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16"/>
                                <w:szCs w:val="16"/>
                              </w:rPr>
                              <w:t>☐</w:t>
                            </w:r>
                            <w:r w:rsidR="00667D75" w:rsidRPr="008A10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C</w:t>
                            </w:r>
                            <w:r w:rsidR="00667D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ard </w:t>
                            </w:r>
                            <w:r w:rsidR="00667D75">
                              <w:rPr>
                                <w:rFonts w:ascii="Segoe UI Symbol" w:hAnsi="Segoe UI Symbol" w:cs="Segoe UI Symbo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67D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DATE:</w:t>
                            </w:r>
                            <w:r w:rsidR="008A1065" w:rsidRPr="008A10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________</w:t>
                            </w:r>
                            <w:r w:rsidR="00667D7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__</w:t>
                            </w:r>
                            <w:r w:rsidR="008A1065" w:rsidRPr="008A106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  <w:t>___</w:t>
                            </w:r>
                          </w:p>
                          <w:p w14:paraId="291DB884" w14:textId="5882F122" w:rsidR="00531D81" w:rsidRDefault="004807F1" w:rsidP="00982BDF">
                            <w:pPr>
                              <w:pStyle w:val="BodyText"/>
                              <w:kinsoku w:val="0"/>
                              <w:overflowPunct w:val="0"/>
                              <w:spacing w:before="0" w:line="360" w:lineRule="auto"/>
                              <w:ind w:left="1722"/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8"/>
                                <w:sz w:val="16"/>
                                <w:szCs w:val="16"/>
                              </w:rPr>
                            </w:pPr>
                            <w:r w:rsidRPr="004807F1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  <w:w w:val="103"/>
                                <w:sz w:val="16"/>
                                <w:szCs w:val="16"/>
                              </w:rPr>
                              <w:t xml:space="preserve">DATE </w:t>
                            </w:r>
                            <w:r w:rsidR="00982BD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  <w:w w:val="103"/>
                                <w:sz w:val="16"/>
                                <w:szCs w:val="16"/>
                              </w:rPr>
                              <w:t>PUT IN SYSTEM</w:t>
                            </w:r>
                            <w:r w:rsidRPr="004807F1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  <w:w w:val="103"/>
                                <w:sz w:val="16"/>
                                <w:szCs w:val="16"/>
                              </w:rPr>
                              <w:t>:_____________________________</w:t>
                            </w:r>
                            <w:r w:rsidR="00982BDF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  <w:w w:val="103"/>
                                <w:sz w:val="16"/>
                                <w:szCs w:val="16"/>
                              </w:rPr>
                              <w:t>_________</w:t>
                            </w:r>
                            <w:r w:rsidRPr="004807F1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3"/>
                                <w:w w:val="103"/>
                                <w:sz w:val="16"/>
                                <w:szCs w:val="16"/>
                              </w:rPr>
                              <w:t>____</w:t>
                            </w:r>
                            <w:r w:rsidR="00531D81" w:rsidRPr="004807F1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8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FCB094" w14:textId="3C268EA6" w:rsidR="00982BDF" w:rsidRDefault="00982BDF" w:rsidP="00982BDF">
                            <w:pPr>
                              <w:pStyle w:val="BodyText"/>
                              <w:tabs>
                                <w:tab w:val="left" w:pos="2335"/>
                              </w:tabs>
                              <w:kinsoku w:val="0"/>
                              <w:overflowPunct w:val="0"/>
                              <w:spacing w:before="0" w:line="360" w:lineRule="auto"/>
                              <w:ind w:left="283" w:firstLine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083BD29" w14:textId="77777777" w:rsidR="00982BDF" w:rsidRPr="004807F1" w:rsidRDefault="00982BDF" w:rsidP="00982BDF">
                            <w:pPr>
                              <w:pStyle w:val="BodyText"/>
                              <w:kinsoku w:val="0"/>
                              <w:overflowPunct w:val="0"/>
                              <w:spacing w:before="0" w:line="360" w:lineRule="auto"/>
                              <w:ind w:left="1722"/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8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273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0.75pt;margin-top:16.05pt;width:266.65pt;height:63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" o:allowincell="f" fillcolor="#f2f2f2" strokeweight=".48pt">
                <v:textbox inset="0,0,0,0">
                  <w:txbxContent>
                    <w:p w14:paraId="043CBBC2" w14:textId="77777777" w:rsidR="00531D81" w:rsidRPr="008A1065" w:rsidRDefault="00531D81">
                      <w:pPr>
                        <w:pStyle w:val="BodyText"/>
                        <w:kinsoku w:val="0"/>
                        <w:overflowPunct w:val="0"/>
                        <w:spacing w:before="1"/>
                        <w:ind w:left="0" w:firstLine="0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F81163A" w14:textId="3C0D9766" w:rsidR="00667D75" w:rsidRDefault="00531D81" w:rsidP="00667D75">
                      <w:pPr>
                        <w:pStyle w:val="BodyText"/>
                        <w:tabs>
                          <w:tab w:val="left" w:pos="2335"/>
                        </w:tabs>
                        <w:kinsoku w:val="0"/>
                        <w:overflowPunct w:val="0"/>
                        <w:spacing w:before="0" w:line="360" w:lineRule="auto"/>
                        <w:ind w:left="283" w:firstLine="0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8A10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R</w:t>
                      </w:r>
                      <w:r w:rsidR="00667D7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ECEIVED </w:t>
                      </w:r>
                      <w:proofErr w:type="gramStart"/>
                      <w:r w:rsidR="00667D7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BY:_</w:t>
                      </w:r>
                      <w:proofErr w:type="gramEnd"/>
                      <w:r w:rsidR="00667D7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_____________________</w:t>
                      </w:r>
                      <w:r w:rsidR="004807F1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_</w:t>
                      </w:r>
                      <w:r w:rsidR="00667D7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    ON</w:t>
                      </w:r>
                      <w:r w:rsidR="00667D75" w:rsidRPr="008A10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:_________________</w:t>
                      </w:r>
                      <w:r w:rsidR="00667D7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__</w:t>
                      </w:r>
                      <w:r w:rsidR="00667D75" w:rsidRPr="008A10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_</w:t>
                      </w:r>
                    </w:p>
                    <w:p w14:paraId="1A3801C1" w14:textId="71A816E3" w:rsidR="00982BDF" w:rsidRPr="00982BDF" w:rsidRDefault="00982BDF" w:rsidP="00982BDF">
                      <w:pPr>
                        <w:pStyle w:val="BodyText"/>
                        <w:tabs>
                          <w:tab w:val="left" w:pos="3076"/>
                          <w:tab w:val="left" w:pos="4929"/>
                        </w:tabs>
                        <w:kinsoku w:val="0"/>
                        <w:overflowPunct w:val="0"/>
                        <w:spacing w:before="0" w:line="360" w:lineRule="auto"/>
                        <w:ind w:left="1722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PAYMENT</w:t>
                      </w:r>
                      <w:r w:rsidR="00531D81" w:rsidRPr="008A10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: </w:t>
                      </w:r>
                      <w:r w:rsidR="00531D81" w:rsidRPr="008A1065">
                        <w:rPr>
                          <w:rFonts w:ascii="Segoe UI Symbol" w:hAnsi="Segoe UI Symbol" w:cs="Segoe UI Symbol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  <w:r w:rsidR="00531D81" w:rsidRPr="008A10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Cash </w:t>
                      </w:r>
                      <w:r w:rsidR="00531D81" w:rsidRPr="008A1065">
                        <w:rPr>
                          <w:rFonts w:ascii="Segoe UI Symbol" w:hAnsi="Segoe UI Symbol" w:cs="Segoe UI Symbol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  <w:r w:rsidR="00531D81" w:rsidRPr="008A1065">
                        <w:rPr>
                          <w:rFonts w:asciiTheme="minorHAnsi" w:hAnsiTheme="minorHAnsi" w:cstheme="minorHAnsi"/>
                          <w:b/>
                          <w:bCs/>
                          <w:spacing w:val="-20"/>
                          <w:sz w:val="16"/>
                          <w:szCs w:val="16"/>
                        </w:rPr>
                        <w:t xml:space="preserve"> </w:t>
                      </w:r>
                      <w:r w:rsidR="00531D81" w:rsidRPr="008A10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Check</w:t>
                      </w:r>
                      <w:r w:rsidR="00531D81" w:rsidRPr="008A1065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="00531D81" w:rsidRPr="008A10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#</w:t>
                      </w:r>
                      <w:r w:rsidR="00667D7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  <w:u w:val="single" w:color="000000"/>
                        </w:rPr>
                        <w:t>__________</w:t>
                      </w:r>
                      <w:r w:rsidR="00667D75">
                        <w:rPr>
                          <w:rFonts w:ascii="Segoe UI Symbol" w:hAnsi="Segoe UI Symbol" w:cs="Segoe UI Symbo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67D75" w:rsidRPr="008A1065">
                        <w:rPr>
                          <w:rFonts w:ascii="Segoe UI Symbol" w:hAnsi="Segoe UI Symbol" w:cs="Segoe UI Symbol"/>
                          <w:b/>
                          <w:bCs/>
                          <w:sz w:val="16"/>
                          <w:szCs w:val="16"/>
                        </w:rPr>
                        <w:t>☐</w:t>
                      </w:r>
                      <w:r w:rsidR="00667D75" w:rsidRPr="008A10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667D75" w:rsidRPr="008A10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="00667D7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 xml:space="preserve">ard </w:t>
                      </w:r>
                      <w:r w:rsidR="00667D75">
                        <w:rPr>
                          <w:rFonts w:ascii="Segoe UI Symbol" w:hAnsi="Segoe UI Symbol" w:cs="Segoe UI Symbo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667D7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DATE</w:t>
                      </w:r>
                      <w:proofErr w:type="gramEnd"/>
                      <w:r w:rsidR="00667D7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  <w:r w:rsidR="008A1065" w:rsidRPr="008A10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________</w:t>
                      </w:r>
                      <w:r w:rsidR="00667D7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__</w:t>
                      </w:r>
                      <w:r w:rsidR="008A1065" w:rsidRPr="008A1065"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  <w:t>___</w:t>
                      </w:r>
                    </w:p>
                    <w:p w14:paraId="291DB884" w14:textId="5882F122" w:rsidR="00531D81" w:rsidRDefault="004807F1" w:rsidP="00982BDF">
                      <w:pPr>
                        <w:pStyle w:val="BodyText"/>
                        <w:kinsoku w:val="0"/>
                        <w:overflowPunct w:val="0"/>
                        <w:spacing w:before="0" w:line="360" w:lineRule="auto"/>
                        <w:ind w:left="1722"/>
                        <w:rPr>
                          <w:rFonts w:asciiTheme="minorHAnsi" w:hAnsiTheme="minorHAnsi" w:cstheme="minorHAnsi"/>
                          <w:b/>
                          <w:bCs/>
                          <w:w w:val="108"/>
                          <w:sz w:val="16"/>
                          <w:szCs w:val="16"/>
                        </w:rPr>
                      </w:pPr>
                      <w:r w:rsidRPr="004807F1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  <w:w w:val="103"/>
                          <w:sz w:val="16"/>
                          <w:szCs w:val="16"/>
                        </w:rPr>
                        <w:t xml:space="preserve">DATE </w:t>
                      </w:r>
                      <w:r w:rsidR="00982BDF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  <w:w w:val="103"/>
                          <w:sz w:val="16"/>
                          <w:szCs w:val="16"/>
                        </w:rPr>
                        <w:t xml:space="preserve">PUT IN </w:t>
                      </w:r>
                      <w:proofErr w:type="gramStart"/>
                      <w:r w:rsidR="00982BDF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  <w:w w:val="103"/>
                          <w:sz w:val="16"/>
                          <w:szCs w:val="16"/>
                        </w:rPr>
                        <w:t>SYSTEM</w:t>
                      </w:r>
                      <w:r w:rsidRPr="004807F1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  <w:w w:val="103"/>
                          <w:sz w:val="16"/>
                          <w:szCs w:val="16"/>
                        </w:rPr>
                        <w:t>:_</w:t>
                      </w:r>
                      <w:proofErr w:type="gramEnd"/>
                      <w:r w:rsidRPr="004807F1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  <w:w w:val="103"/>
                          <w:sz w:val="16"/>
                          <w:szCs w:val="16"/>
                        </w:rPr>
                        <w:t>____________________________</w:t>
                      </w:r>
                      <w:r w:rsidR="00982BDF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  <w:w w:val="103"/>
                          <w:sz w:val="16"/>
                          <w:szCs w:val="16"/>
                        </w:rPr>
                        <w:t>_________</w:t>
                      </w:r>
                      <w:r w:rsidRPr="004807F1">
                        <w:rPr>
                          <w:rFonts w:asciiTheme="minorHAnsi" w:hAnsiTheme="minorHAnsi" w:cstheme="minorHAnsi"/>
                          <w:b/>
                          <w:bCs/>
                          <w:spacing w:val="-3"/>
                          <w:w w:val="103"/>
                          <w:sz w:val="16"/>
                          <w:szCs w:val="16"/>
                        </w:rPr>
                        <w:t>____</w:t>
                      </w:r>
                      <w:r w:rsidR="00531D81" w:rsidRPr="004807F1">
                        <w:rPr>
                          <w:rFonts w:asciiTheme="minorHAnsi" w:hAnsiTheme="minorHAnsi" w:cstheme="minorHAnsi"/>
                          <w:b/>
                          <w:bCs/>
                          <w:w w:val="108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8FCB094" w14:textId="3C268EA6" w:rsidR="00982BDF" w:rsidRDefault="00982BDF" w:rsidP="00982BDF">
                      <w:pPr>
                        <w:pStyle w:val="BodyText"/>
                        <w:tabs>
                          <w:tab w:val="left" w:pos="2335"/>
                        </w:tabs>
                        <w:kinsoku w:val="0"/>
                        <w:overflowPunct w:val="0"/>
                        <w:spacing w:before="0" w:line="360" w:lineRule="auto"/>
                        <w:ind w:left="283" w:firstLine="0"/>
                        <w:rPr>
                          <w:rFonts w:asciiTheme="minorHAnsi" w:hAnsiTheme="minorHAnsi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083BD29" w14:textId="77777777" w:rsidR="00982BDF" w:rsidRPr="004807F1" w:rsidRDefault="00982BDF" w:rsidP="00982BDF">
                      <w:pPr>
                        <w:pStyle w:val="BodyText"/>
                        <w:kinsoku w:val="0"/>
                        <w:overflowPunct w:val="0"/>
                        <w:spacing w:before="0" w:line="360" w:lineRule="auto"/>
                        <w:ind w:left="1722"/>
                        <w:rPr>
                          <w:rFonts w:asciiTheme="minorHAnsi" w:hAnsiTheme="minorHAnsi" w:cstheme="minorHAnsi"/>
                          <w:b/>
                          <w:bCs/>
                          <w:w w:val="108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D0623" w:rsidRPr="00667D75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AD59BC" wp14:editId="21A4CDCE">
            <wp:simplePos x="0" y="0"/>
            <wp:positionH relativeFrom="column">
              <wp:posOffset>1013460</wp:posOffset>
            </wp:positionH>
            <wp:positionV relativeFrom="paragraph">
              <wp:posOffset>275923</wp:posOffset>
            </wp:positionV>
            <wp:extent cx="1243092" cy="1043940"/>
            <wp:effectExtent l="0" t="0" r="0" b="3810"/>
            <wp:wrapNone/>
            <wp:docPr id="1902783531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83531" name="Picture 1" descr="A red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3092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D81" w:rsidRPr="00667D75">
        <w:rPr>
          <w:rFonts w:ascii="Arial" w:hAnsi="Arial" w:cs="Arial"/>
          <w:spacing w:val="-17"/>
          <w:sz w:val="44"/>
          <w:szCs w:val="44"/>
        </w:rPr>
        <w:t xml:space="preserve">CITY </w:t>
      </w:r>
      <w:r w:rsidR="00531D81" w:rsidRPr="00667D75">
        <w:rPr>
          <w:rFonts w:ascii="Arial" w:hAnsi="Arial" w:cs="Arial"/>
          <w:spacing w:val="-34"/>
          <w:sz w:val="44"/>
          <w:szCs w:val="44"/>
        </w:rPr>
        <w:t xml:space="preserve">OF </w:t>
      </w:r>
      <w:r w:rsidR="00DF0E01" w:rsidRPr="00667D75">
        <w:rPr>
          <w:rFonts w:ascii="Arial" w:hAnsi="Arial" w:cs="Arial"/>
          <w:spacing w:val="-21"/>
          <w:sz w:val="44"/>
          <w:szCs w:val="44"/>
        </w:rPr>
        <w:t>GERALD</w:t>
      </w:r>
    </w:p>
    <w:p w14:paraId="40A70BAD" w14:textId="7C89EDD9" w:rsidR="004125A7" w:rsidRDefault="004125A7" w:rsidP="00667D75">
      <w:pPr>
        <w:pStyle w:val="BodyText"/>
        <w:kinsoku w:val="0"/>
        <w:overflowPunct w:val="0"/>
        <w:spacing w:before="113"/>
        <w:ind w:left="0" w:firstLine="0"/>
        <w:rPr>
          <w:b/>
          <w:bCs/>
          <w:sz w:val="24"/>
          <w:szCs w:val="24"/>
        </w:rPr>
      </w:pPr>
      <w:r w:rsidRPr="004125A7">
        <w:rPr>
          <w:b/>
          <w:bCs/>
          <w:sz w:val="24"/>
          <w:szCs w:val="24"/>
        </w:rPr>
        <w:t>City Hall</w:t>
      </w:r>
    </w:p>
    <w:p w14:paraId="3452071E" w14:textId="7964B601" w:rsidR="004125A7" w:rsidRDefault="004125A7" w:rsidP="004125A7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  <w:r w:rsidRPr="004125A7">
        <w:rPr>
          <w:b/>
          <w:bCs/>
        </w:rPr>
        <w:t>106 E. Fitzgerald Ave.</w:t>
      </w:r>
    </w:p>
    <w:p w14:paraId="1DCD9080" w14:textId="566D9B26" w:rsidR="008A1065" w:rsidRDefault="008A1065" w:rsidP="004125A7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  <w:r>
        <w:rPr>
          <w:b/>
          <w:bCs/>
        </w:rPr>
        <w:t>P.O. Box 59</w:t>
      </w:r>
    </w:p>
    <w:p w14:paraId="7BC7EB04" w14:textId="27A7355B" w:rsidR="004125A7" w:rsidRDefault="004125A7" w:rsidP="004125A7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  <w:r>
        <w:rPr>
          <w:b/>
          <w:bCs/>
        </w:rPr>
        <w:t>Gerald, MO 63037</w:t>
      </w:r>
    </w:p>
    <w:p w14:paraId="2BCC2AA4" w14:textId="54B6BA9A" w:rsidR="004125A7" w:rsidRDefault="004125A7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  <w:r>
        <w:rPr>
          <w:b/>
          <w:bCs/>
        </w:rPr>
        <w:t>573-764-3340</w:t>
      </w:r>
    </w:p>
    <w:p w14:paraId="7791CBCD" w14:textId="2F447C79" w:rsidR="004125A7" w:rsidRDefault="004125A7">
      <w:pPr>
        <w:pStyle w:val="BodyText"/>
        <w:kinsoku w:val="0"/>
        <w:overflowPunct w:val="0"/>
        <w:spacing w:before="0"/>
        <w:ind w:left="0" w:firstLine="0"/>
        <w:rPr>
          <w:b/>
          <w:bCs/>
        </w:rPr>
      </w:pPr>
    </w:p>
    <w:p w14:paraId="78C09B83" w14:textId="77777777" w:rsidR="003B2877" w:rsidRPr="003B2877" w:rsidRDefault="003B2877" w:rsidP="003B2877">
      <w:pPr>
        <w:pStyle w:val="BodyText"/>
        <w:kinsoku w:val="0"/>
        <w:overflowPunct w:val="0"/>
        <w:spacing w:before="0"/>
        <w:ind w:left="0" w:firstLine="0"/>
        <w:jc w:val="center"/>
        <w:rPr>
          <w:u w:val="single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5"/>
        <w:gridCol w:w="1260"/>
        <w:gridCol w:w="4001"/>
      </w:tblGrid>
      <w:tr w:rsidR="00417652" w14:paraId="70E718FA" w14:textId="77777777" w:rsidTr="00CC0392">
        <w:trPr>
          <w:trHeight w:val="278"/>
        </w:trPr>
        <w:tc>
          <w:tcPr>
            <w:tcW w:w="10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82818" w14:textId="14BCD4B2" w:rsidR="00417652" w:rsidRDefault="00B424BA" w:rsidP="00F41C1F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APPLICANT INFORMATION</w:t>
            </w:r>
          </w:p>
        </w:tc>
      </w:tr>
      <w:tr w:rsidR="004807F1" w14:paraId="4D1AE594" w14:textId="77777777" w:rsidTr="003B2877">
        <w:trPr>
          <w:trHeight w:val="366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24C3" w14:textId="2D6655A3" w:rsidR="004807F1" w:rsidRDefault="00B424BA" w:rsidP="003E06AB">
            <w:pPr>
              <w:pStyle w:val="TableParagraph"/>
              <w:kinsoku w:val="0"/>
              <w:overflowPunct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</w:t>
            </w:r>
            <w:r w:rsidR="009171FD">
              <w:rPr>
                <w:sz w:val="20"/>
                <w:szCs w:val="20"/>
              </w:rPr>
              <w:t>/Organization</w:t>
            </w:r>
            <w:r>
              <w:rPr>
                <w:sz w:val="20"/>
                <w:szCs w:val="20"/>
              </w:rPr>
              <w:t xml:space="preserve"> Name</w:t>
            </w:r>
            <w:r w:rsidR="004807F1">
              <w:rPr>
                <w:sz w:val="20"/>
                <w:szCs w:val="20"/>
              </w:rPr>
              <w:t>: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094E" w14:textId="6075E3C7" w:rsidR="004807F1" w:rsidRDefault="00B424BA" w:rsidP="003E06AB">
            <w:pPr>
              <w:pStyle w:val="TableParagraph"/>
              <w:kinsoku w:val="0"/>
              <w:overflowPunct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Phone</w:t>
            </w:r>
            <w:r w:rsidR="00F41C1F">
              <w:rPr>
                <w:sz w:val="20"/>
                <w:szCs w:val="20"/>
              </w:rPr>
              <w:t>:</w:t>
            </w:r>
          </w:p>
        </w:tc>
      </w:tr>
      <w:tr w:rsidR="00F41C1F" w14:paraId="551ECFDD" w14:textId="77777777" w:rsidTr="00591E7C">
        <w:trPr>
          <w:trHeight w:val="731"/>
        </w:trPr>
        <w:tc>
          <w:tcPr>
            <w:tcW w:w="10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398B" w14:textId="7E4DD963" w:rsidR="00F41C1F" w:rsidRDefault="00F41C1F" w:rsidP="003E06AB">
            <w:pPr>
              <w:pStyle w:val="TableParagraph"/>
              <w:kinsoku w:val="0"/>
              <w:overflowPunct w:val="0"/>
              <w:spacing w:line="480" w:lineRule="auto"/>
              <w:ind w:left="101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Owner MAILING Address: (</w:t>
            </w:r>
            <w:r>
              <w:rPr>
                <w:i/>
                <w:iCs/>
                <w:sz w:val="20"/>
                <w:szCs w:val="20"/>
              </w:rPr>
              <w:t>Can be P.O. Box)</w:t>
            </w:r>
          </w:p>
          <w:p w14:paraId="44A6FC03" w14:textId="76F8D340" w:rsidR="00F41C1F" w:rsidRPr="00CC0392" w:rsidRDefault="00F41C1F" w:rsidP="003E06AB">
            <w:pPr>
              <w:pStyle w:val="TableParagraph"/>
              <w:kinsoku w:val="0"/>
              <w:overflowPunct w:val="0"/>
              <w:spacing w:line="480" w:lineRule="auto"/>
              <w:rPr>
                <w:i/>
                <w:iCs/>
                <w:sz w:val="20"/>
                <w:szCs w:val="20"/>
              </w:rPr>
            </w:pPr>
            <w:r w:rsidRPr="00CC0392">
              <w:rPr>
                <w:i/>
                <w:iCs/>
                <w:sz w:val="20"/>
                <w:szCs w:val="20"/>
              </w:rPr>
              <w:t>Street:____________________</w:t>
            </w:r>
            <w:r>
              <w:rPr>
                <w:i/>
                <w:iCs/>
                <w:sz w:val="20"/>
                <w:szCs w:val="20"/>
              </w:rPr>
              <w:t>_</w:t>
            </w:r>
            <w:r w:rsidRPr="00CC0392">
              <w:rPr>
                <w:i/>
                <w:iCs/>
                <w:sz w:val="20"/>
                <w:szCs w:val="20"/>
              </w:rPr>
              <w:t>__</w:t>
            </w:r>
            <w:r>
              <w:rPr>
                <w:i/>
                <w:iCs/>
                <w:sz w:val="20"/>
                <w:szCs w:val="20"/>
              </w:rPr>
              <w:t>______________________</w:t>
            </w:r>
            <w:r w:rsidRPr="00CC0392">
              <w:rPr>
                <w:i/>
                <w:iCs/>
                <w:sz w:val="20"/>
                <w:szCs w:val="20"/>
              </w:rPr>
              <w:t>_____ City</w:t>
            </w:r>
            <w:r>
              <w:rPr>
                <w:i/>
                <w:iCs/>
                <w:sz w:val="20"/>
                <w:szCs w:val="20"/>
              </w:rPr>
              <w:t>:____________________________ ST:____ ZIP:________</w:t>
            </w:r>
          </w:p>
        </w:tc>
      </w:tr>
      <w:tr w:rsidR="00F41C1F" w14:paraId="4070A387" w14:textId="77777777" w:rsidTr="003B2877">
        <w:trPr>
          <w:trHeight w:val="301"/>
        </w:trPr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57EC" w14:textId="1B717F47" w:rsidR="00F41C1F" w:rsidRDefault="00B424BA" w:rsidP="003E06AB">
            <w:pPr>
              <w:pStyle w:val="TableParagraph"/>
              <w:kinsoku w:val="0"/>
              <w:overflowPunct w:val="0"/>
              <w:spacing w:line="480" w:lineRule="auto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Contact</w:t>
            </w:r>
            <w:r w:rsidR="00F41C1F">
              <w:rPr>
                <w:sz w:val="20"/>
                <w:szCs w:val="20"/>
              </w:rPr>
              <w:t>: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3F13" w14:textId="3624C3ED" w:rsidR="00F41C1F" w:rsidRDefault="00B424BA" w:rsidP="003E06AB">
            <w:pPr>
              <w:pStyle w:val="TableParagraph"/>
              <w:kinsoku w:val="0"/>
              <w:overflowPunct w:val="0"/>
              <w:spacing w:line="480" w:lineRule="auto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Contact Phone</w:t>
            </w:r>
            <w:r w:rsidR="00F41C1F">
              <w:rPr>
                <w:sz w:val="20"/>
                <w:szCs w:val="20"/>
              </w:rPr>
              <w:t>:</w:t>
            </w:r>
          </w:p>
        </w:tc>
      </w:tr>
      <w:tr w:rsidR="00F41C1F" w14:paraId="68836F92" w14:textId="77777777" w:rsidTr="00F41C1F">
        <w:trPr>
          <w:trHeight w:val="220"/>
        </w:trPr>
        <w:tc>
          <w:tcPr>
            <w:tcW w:w="10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36C729" w14:textId="0048033E" w:rsidR="00F41C1F" w:rsidRDefault="00B424BA" w:rsidP="00F41C1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RENTAL INFORMATION</w:t>
            </w:r>
          </w:p>
        </w:tc>
      </w:tr>
      <w:tr w:rsidR="00F41C1F" w14:paraId="3DAE9058" w14:textId="77777777" w:rsidTr="00F41C1F">
        <w:trPr>
          <w:trHeight w:val="220"/>
        </w:trPr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9D0D" w14:textId="0E682882" w:rsidR="00F41C1F" w:rsidRPr="00F41C1F" w:rsidRDefault="00B424BA" w:rsidP="003E06AB">
            <w:pPr>
              <w:pStyle w:val="TableParagraph"/>
              <w:kinsoku w:val="0"/>
              <w:overflowPunct w:val="0"/>
              <w:spacing w:line="480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Date</w:t>
            </w:r>
            <w:r w:rsidR="00F41C1F" w:rsidRPr="00F41C1F">
              <w:rPr>
                <w:sz w:val="20"/>
                <w:szCs w:val="20"/>
              </w:rPr>
              <w:t>: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AD1A" w14:textId="79E162CF" w:rsidR="00F41C1F" w:rsidRPr="00F41C1F" w:rsidRDefault="00B424BA" w:rsidP="003E06AB">
            <w:pPr>
              <w:pStyle w:val="TableParagraph"/>
              <w:kinsoku w:val="0"/>
              <w:overflowPunct w:val="0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Expected Attendance</w:t>
            </w:r>
            <w:r w:rsidR="00F41C1F" w:rsidRPr="00F41C1F">
              <w:rPr>
                <w:sz w:val="20"/>
                <w:szCs w:val="20"/>
              </w:rPr>
              <w:t>:</w:t>
            </w:r>
          </w:p>
        </w:tc>
      </w:tr>
      <w:tr w:rsidR="00F71A59" w14:paraId="12B2C275" w14:textId="77777777" w:rsidTr="00D05462">
        <w:trPr>
          <w:trHeight w:val="220"/>
        </w:trPr>
        <w:tc>
          <w:tcPr>
            <w:tcW w:w="10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8F49" w14:textId="0BC76CFA" w:rsidR="00F71A59" w:rsidRDefault="00F71A59" w:rsidP="00F71A59">
            <w:pPr>
              <w:pStyle w:val="TableParagraph"/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  <w:r w:rsidRPr="00F71A59">
              <w:rPr>
                <w:sz w:val="16"/>
                <w:szCs w:val="16"/>
              </w:rPr>
              <w:t>Any inflatables or jump houses at a facility must provide liability insurance. The applicant shall maintain public liability insurance for the duration of the permit with a minimum combined single limit of $1,000,000.00 aggregate for any one occurrence, naming the City of Gerald as an additional insured.</w:t>
            </w:r>
          </w:p>
        </w:tc>
      </w:tr>
      <w:tr w:rsidR="00D811D7" w14:paraId="39ACCF87" w14:textId="77777777" w:rsidTr="009171FD">
        <w:trPr>
          <w:trHeight w:val="202"/>
        </w:trPr>
        <w:tc>
          <w:tcPr>
            <w:tcW w:w="10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5A8BA9" w14:textId="77777777" w:rsidR="00D811D7" w:rsidRDefault="00D811D7" w:rsidP="00CC0392">
            <w:pPr>
              <w:pStyle w:val="TableParagraph"/>
              <w:kinsoku w:val="0"/>
              <w:overflowPunct w:val="0"/>
              <w:spacing w:line="243" w:lineRule="exact"/>
              <w:ind w:left="104"/>
              <w:rPr>
                <w:sz w:val="20"/>
                <w:szCs w:val="20"/>
              </w:rPr>
            </w:pPr>
          </w:p>
        </w:tc>
      </w:tr>
      <w:tr w:rsidR="00F41C1F" w14:paraId="634E3919" w14:textId="77777777" w:rsidTr="00F41C1F">
        <w:trPr>
          <w:trHeight w:val="184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38911" w14:textId="11599CE2" w:rsidR="00F41C1F" w:rsidRDefault="00F41C1F" w:rsidP="00F41C1F">
            <w:pPr>
              <w:pStyle w:val="TableParagraph"/>
              <w:kinsoku w:val="0"/>
              <w:overflowPunct w:val="0"/>
              <w:ind w:left="104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FEE</w:t>
            </w:r>
          </w:p>
        </w:tc>
      </w:tr>
      <w:tr w:rsidR="003B2877" w14:paraId="28DBF261" w14:textId="77777777" w:rsidTr="003B2877">
        <w:trPr>
          <w:trHeight w:val="366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004" w14:textId="2FE0BAB6" w:rsidR="003B2877" w:rsidRPr="00F71A59" w:rsidRDefault="00282F91" w:rsidP="003E06AB">
            <w:pPr>
              <w:shd w:val="clear" w:color="auto" w:fill="FFFFFF"/>
              <w:spacing w:line="360" w:lineRule="auto"/>
              <w:ind w:left="101" w:right="1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1A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GERALD CITY PARK</w:t>
            </w:r>
            <w:r w:rsidR="003B2877" w:rsidRPr="00F71A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31844EE1" w14:textId="0C4CE1D7" w:rsidR="00282F91" w:rsidRPr="00F71A59" w:rsidRDefault="00282F91" w:rsidP="00F71A59">
            <w:pPr>
              <w:shd w:val="clear" w:color="auto" w:fill="FFFFFF"/>
              <w:spacing w:line="276" w:lineRule="auto"/>
              <w:ind w:left="720" w:righ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F71A5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A59">
              <w:rPr>
                <w:rFonts w:asciiTheme="minorHAnsi" w:hAnsiTheme="minorHAnsi" w:cstheme="minorHAnsi"/>
                <w:sz w:val="18"/>
                <w:szCs w:val="18"/>
              </w:rPr>
              <w:t xml:space="preserve"> Large Pavilion - </w:t>
            </w:r>
            <w:r w:rsidRPr="009171F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highlight w:val="cyan"/>
              </w:rPr>
              <w:t>$30.00</w:t>
            </w:r>
          </w:p>
          <w:p w14:paraId="525D2D09" w14:textId="0A88ADFE" w:rsidR="003B2877" w:rsidRPr="00F71A59" w:rsidRDefault="00282F91" w:rsidP="00F71A59">
            <w:pPr>
              <w:shd w:val="clear" w:color="auto" w:fill="FFFFFF"/>
              <w:spacing w:line="276" w:lineRule="auto"/>
              <w:ind w:left="720" w:righ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F71A5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A59">
              <w:rPr>
                <w:rFonts w:asciiTheme="minorHAnsi" w:hAnsiTheme="minorHAnsi" w:cstheme="minorHAnsi"/>
                <w:spacing w:val="-20"/>
                <w:sz w:val="18"/>
                <w:szCs w:val="18"/>
              </w:rPr>
              <w:t xml:space="preserve"> </w:t>
            </w:r>
            <w:r w:rsidRPr="00F71A59">
              <w:rPr>
                <w:rFonts w:asciiTheme="minorHAnsi" w:hAnsiTheme="minorHAnsi" w:cstheme="minorHAnsi"/>
                <w:sz w:val="18"/>
                <w:szCs w:val="18"/>
              </w:rPr>
              <w:t xml:space="preserve">Gazebo - </w:t>
            </w:r>
            <w:r w:rsidRPr="009171F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highlight w:val="cyan"/>
              </w:rPr>
              <w:t>$30.00</w:t>
            </w:r>
          </w:p>
          <w:p w14:paraId="7249A83D" w14:textId="07736F2C" w:rsidR="00282F91" w:rsidRPr="00F71A59" w:rsidRDefault="00282F91" w:rsidP="00F71A59">
            <w:pPr>
              <w:shd w:val="clear" w:color="auto" w:fill="FFFFFF"/>
              <w:spacing w:line="276" w:lineRule="auto"/>
              <w:ind w:left="720" w:righ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F71A5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A59">
              <w:rPr>
                <w:rFonts w:asciiTheme="minorHAnsi" w:hAnsiTheme="minorHAnsi" w:cstheme="minorHAnsi"/>
                <w:sz w:val="18"/>
                <w:szCs w:val="18"/>
              </w:rPr>
              <w:t xml:space="preserve"> Small Pavilion by Lake - </w:t>
            </w:r>
            <w:r w:rsidRPr="009171F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highlight w:val="cyan"/>
              </w:rPr>
              <w:t>$30.00</w:t>
            </w:r>
          </w:p>
          <w:p w14:paraId="0350C62B" w14:textId="2F6B027A" w:rsidR="00282F91" w:rsidRPr="003B2877" w:rsidRDefault="00282F91" w:rsidP="00F71A59">
            <w:pPr>
              <w:shd w:val="clear" w:color="auto" w:fill="FFFFFF"/>
              <w:spacing w:line="276" w:lineRule="auto"/>
              <w:ind w:left="720" w:righ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F71A5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A59">
              <w:rPr>
                <w:rFonts w:asciiTheme="minorHAnsi" w:hAnsiTheme="minorHAnsi" w:cstheme="minorHAnsi"/>
                <w:sz w:val="18"/>
                <w:szCs w:val="18"/>
              </w:rPr>
              <w:t xml:space="preserve"> Large Pavilion across Lake - </w:t>
            </w:r>
            <w:r w:rsidRPr="009171F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highlight w:val="cyan"/>
              </w:rPr>
              <w:t>$30.00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567" w14:textId="3047625E" w:rsidR="003B2877" w:rsidRPr="00F71A59" w:rsidRDefault="00282F91" w:rsidP="003E06AB">
            <w:pPr>
              <w:shd w:val="clear" w:color="auto" w:fill="FFFFFF"/>
              <w:spacing w:line="360" w:lineRule="auto"/>
              <w:ind w:left="101" w:right="1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1A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LEGION PARK</w:t>
            </w:r>
          </w:p>
          <w:p w14:paraId="19E7D1E0" w14:textId="39AAD25A" w:rsidR="00282F91" w:rsidRPr="00F71A59" w:rsidRDefault="00282F91" w:rsidP="00F71A59">
            <w:pPr>
              <w:shd w:val="clear" w:color="auto" w:fill="FFFFFF"/>
              <w:spacing w:line="276" w:lineRule="auto"/>
              <w:ind w:left="720" w:righ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F71A5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A59">
              <w:rPr>
                <w:rFonts w:asciiTheme="minorHAnsi" w:hAnsiTheme="minorHAnsi" w:cstheme="minorHAnsi"/>
                <w:sz w:val="18"/>
                <w:szCs w:val="18"/>
              </w:rPr>
              <w:t xml:space="preserve"> Legion Hall (Old City Hall)</w:t>
            </w:r>
          </w:p>
          <w:p w14:paraId="6DA564B1" w14:textId="02BCB03F" w:rsidR="00282F91" w:rsidRPr="00F71A59" w:rsidRDefault="00282F91" w:rsidP="00F71A59">
            <w:pPr>
              <w:shd w:val="clear" w:color="auto" w:fill="FFFFFF"/>
              <w:spacing w:line="276" w:lineRule="auto"/>
              <w:ind w:left="1440" w:righ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F71A59">
              <w:rPr>
                <w:rFonts w:asciiTheme="minorHAnsi" w:hAnsiTheme="minorHAnsi" w:cstheme="minorHAnsi"/>
                <w:sz w:val="18"/>
                <w:szCs w:val="18"/>
              </w:rPr>
              <w:t xml:space="preserve">$75.00 rental + $45.00 deposit = </w:t>
            </w:r>
            <w:r w:rsidRPr="009171F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highlight w:val="cyan"/>
              </w:rPr>
              <w:t>$120.00</w:t>
            </w:r>
          </w:p>
          <w:p w14:paraId="41BFBF49" w14:textId="4C6CDCBB" w:rsidR="00282F91" w:rsidRPr="00F71A59" w:rsidRDefault="00282F91" w:rsidP="00F71A59">
            <w:pPr>
              <w:shd w:val="clear" w:color="auto" w:fill="FFFFFF"/>
              <w:spacing w:line="276" w:lineRule="auto"/>
              <w:ind w:left="720" w:righ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F71A5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A59">
              <w:rPr>
                <w:rFonts w:asciiTheme="minorHAnsi" w:hAnsiTheme="minorHAnsi" w:cstheme="minorHAnsi"/>
                <w:sz w:val="18"/>
                <w:szCs w:val="18"/>
              </w:rPr>
              <w:t xml:space="preserve"> Legion Park Kitchen</w:t>
            </w:r>
          </w:p>
          <w:p w14:paraId="6D6B512B" w14:textId="1B5F2CF1" w:rsidR="00282F91" w:rsidRPr="00F71A59" w:rsidRDefault="00282F91" w:rsidP="00F71A59">
            <w:pPr>
              <w:shd w:val="clear" w:color="auto" w:fill="FFFFFF"/>
              <w:spacing w:line="276" w:lineRule="auto"/>
              <w:ind w:left="1440" w:righ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F71A59">
              <w:rPr>
                <w:rFonts w:asciiTheme="minorHAnsi" w:hAnsiTheme="minorHAnsi" w:cstheme="minorHAnsi"/>
                <w:sz w:val="18"/>
                <w:szCs w:val="18"/>
              </w:rPr>
              <w:t xml:space="preserve">$75.00 rental + $45.00 deposit = </w:t>
            </w:r>
            <w:r w:rsidRPr="009171F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highlight w:val="cyan"/>
              </w:rPr>
              <w:t>$120.00</w:t>
            </w:r>
          </w:p>
          <w:p w14:paraId="39B32695" w14:textId="17AADEEF" w:rsidR="003B2877" w:rsidRPr="003B2877" w:rsidRDefault="00282F91" w:rsidP="00F71A59">
            <w:pPr>
              <w:shd w:val="clear" w:color="auto" w:fill="FFFFFF"/>
              <w:spacing w:line="276" w:lineRule="auto"/>
              <w:ind w:left="720" w:right="130"/>
              <w:rPr>
                <w:rFonts w:asciiTheme="minorHAnsi" w:hAnsiTheme="minorHAnsi" w:cstheme="minorHAnsi"/>
                <w:color w:val="333333"/>
                <w:sz w:val="32"/>
                <w:szCs w:val="32"/>
              </w:rPr>
            </w:pPr>
            <w:r w:rsidRPr="00F71A5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F71A59">
              <w:rPr>
                <w:rFonts w:asciiTheme="minorHAnsi" w:hAnsiTheme="minorHAnsi" w:cstheme="minorHAnsi"/>
                <w:sz w:val="18"/>
                <w:szCs w:val="18"/>
              </w:rPr>
              <w:t xml:space="preserve"> Legion Pavilion - </w:t>
            </w:r>
            <w:r w:rsidRPr="009171F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highlight w:val="cyan"/>
              </w:rPr>
              <w:t>$30.00</w:t>
            </w:r>
          </w:p>
        </w:tc>
      </w:tr>
      <w:tr w:rsidR="00B04C9A" w14:paraId="4B8C7CA2" w14:textId="77777777" w:rsidTr="004265C7">
        <w:trPr>
          <w:trHeight w:val="366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4FF" w14:textId="7C703132" w:rsidR="008D5DF8" w:rsidRPr="00F71A59" w:rsidRDefault="008D5DF8" w:rsidP="008D5DF8">
            <w:pPr>
              <w:shd w:val="clear" w:color="auto" w:fill="FFFFFF"/>
              <w:spacing w:line="360" w:lineRule="auto"/>
              <w:ind w:left="101" w:right="13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71A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ENTIRE PARK</w:t>
            </w:r>
          </w:p>
          <w:p w14:paraId="2782448C" w14:textId="356AF655" w:rsidR="00B04C9A" w:rsidRPr="009171FD" w:rsidRDefault="008D5DF8" w:rsidP="00F71A59">
            <w:pPr>
              <w:shd w:val="clear" w:color="auto" w:fill="FFFFFF"/>
              <w:spacing w:line="276" w:lineRule="auto"/>
              <w:ind w:left="720" w:right="130"/>
              <w:rPr>
                <w:rFonts w:asciiTheme="minorHAnsi" w:hAnsiTheme="minorHAnsi" w:cstheme="minorHAnsi"/>
                <w:sz w:val="18"/>
                <w:szCs w:val="18"/>
              </w:rPr>
            </w:pPr>
            <w:r w:rsidRPr="009171F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9171FD">
              <w:rPr>
                <w:rFonts w:asciiTheme="minorHAnsi" w:hAnsiTheme="minorHAnsi" w:cstheme="minorHAnsi"/>
                <w:sz w:val="18"/>
                <w:szCs w:val="18"/>
              </w:rPr>
              <w:t xml:space="preserve"> At the discretion of the Board of Aldermen (Board), the Board my approve an application to rent an entire park. The cost to rent an entire park will be </w:t>
            </w:r>
            <w:r w:rsidRPr="009171F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highlight w:val="cyan"/>
                <w:u w:val="single"/>
              </w:rPr>
              <w:t>$100.00</w:t>
            </w:r>
            <w:r w:rsidRPr="009171F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u w:val="single"/>
              </w:rPr>
              <w:t xml:space="preserve"> </w:t>
            </w:r>
            <w:r w:rsidRPr="009171F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per day if the total number of attendees for the event is anticipated to be less than or equal to 100 people</w:t>
            </w:r>
            <w:r w:rsidRPr="009171FD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gramStart"/>
            <w:r w:rsidRPr="009171FD">
              <w:rPr>
                <w:rFonts w:asciiTheme="minorHAnsi" w:hAnsiTheme="minorHAnsi" w:cstheme="minorHAnsi"/>
                <w:sz w:val="18"/>
                <w:szCs w:val="18"/>
              </w:rPr>
              <w:t>However</w:t>
            </w:r>
            <w:proofErr w:type="gramEnd"/>
            <w:r w:rsidRPr="009171FD">
              <w:rPr>
                <w:rFonts w:asciiTheme="minorHAnsi" w:hAnsiTheme="minorHAnsi" w:cstheme="minorHAnsi"/>
                <w:sz w:val="18"/>
                <w:szCs w:val="18"/>
              </w:rPr>
              <w:t xml:space="preserve"> if the total number of attendees </w:t>
            </w:r>
            <w:r w:rsidR="00233C93" w:rsidRPr="009171FD">
              <w:rPr>
                <w:rFonts w:asciiTheme="minorHAnsi" w:hAnsiTheme="minorHAnsi" w:cstheme="minorHAnsi"/>
                <w:sz w:val="18"/>
                <w:szCs w:val="18"/>
              </w:rPr>
              <w:t xml:space="preserve">for the event is anticipated to be more than 100 people, a Special Event Fee will be assessed based on the </w:t>
            </w:r>
            <w:proofErr w:type="gramStart"/>
            <w:r w:rsidR="00233C93" w:rsidRPr="009171FD">
              <w:rPr>
                <w:rFonts w:asciiTheme="minorHAnsi" w:hAnsiTheme="minorHAnsi" w:cstheme="minorHAnsi"/>
                <w:sz w:val="18"/>
                <w:szCs w:val="18"/>
              </w:rPr>
              <w:t>total of</w:t>
            </w:r>
            <w:proofErr w:type="gramEnd"/>
            <w:r w:rsidR="00233C93" w:rsidRPr="009171FD">
              <w:rPr>
                <w:rFonts w:asciiTheme="minorHAnsi" w:hAnsiTheme="minorHAnsi" w:cstheme="minorHAnsi"/>
                <w:sz w:val="18"/>
                <w:szCs w:val="18"/>
              </w:rPr>
              <w:t xml:space="preserve"> anticipated number of attendees, over the initial 100 or less individuals. The Special Event Fee will be required, per day, in addition to the $100.00 per day fee to rent an entire park. The Special Event Fee shall be calculated by charging </w:t>
            </w:r>
            <w:r w:rsidR="00233C93" w:rsidRPr="009171F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highlight w:val="cyan"/>
                <w:u w:val="single"/>
              </w:rPr>
              <w:t>$1.00</w:t>
            </w:r>
            <w:r w:rsidR="00233C93" w:rsidRPr="009171FD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u w:val="single"/>
              </w:rPr>
              <w:t xml:space="preserve"> </w:t>
            </w:r>
            <w:r w:rsidR="00233C93" w:rsidRPr="009171F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per each additional individual </w:t>
            </w:r>
            <w:proofErr w:type="gramStart"/>
            <w:r w:rsidR="00233C93" w:rsidRPr="009171F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in excess of</w:t>
            </w:r>
            <w:proofErr w:type="gramEnd"/>
            <w:r w:rsidR="00233C93" w:rsidRPr="009171F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the original 100 people who are permitted to attend based on the $100 per day rental rate</w:t>
            </w:r>
            <w:r w:rsidR="00233C93" w:rsidRPr="009171FD">
              <w:rPr>
                <w:rFonts w:asciiTheme="minorHAnsi" w:hAnsiTheme="minorHAnsi" w:cstheme="minorHAnsi"/>
                <w:sz w:val="18"/>
                <w:szCs w:val="18"/>
              </w:rPr>
              <w:t xml:space="preserve">. For example, if 150 people are </w:t>
            </w:r>
            <w:proofErr w:type="gramStart"/>
            <w:r w:rsidR="00233C93" w:rsidRPr="009171FD">
              <w:rPr>
                <w:rFonts w:asciiTheme="minorHAnsi" w:hAnsiTheme="minorHAnsi" w:cstheme="minorHAnsi"/>
                <w:sz w:val="18"/>
                <w:szCs w:val="18"/>
              </w:rPr>
              <w:t>anticipated</w:t>
            </w:r>
            <w:proofErr w:type="gramEnd"/>
            <w:r w:rsidR="00233C93" w:rsidRPr="009171FD">
              <w:rPr>
                <w:rFonts w:asciiTheme="minorHAnsi" w:hAnsiTheme="minorHAnsi" w:cstheme="minorHAnsi"/>
                <w:sz w:val="18"/>
                <w:szCs w:val="18"/>
              </w:rPr>
              <w:t xml:space="preserve"> to attend an event </w:t>
            </w:r>
            <w:r w:rsidR="00F71A59" w:rsidRPr="009171FD">
              <w:rPr>
                <w:rFonts w:asciiTheme="minorHAnsi" w:hAnsiTheme="minorHAnsi" w:cstheme="minorHAnsi"/>
                <w:sz w:val="18"/>
                <w:szCs w:val="18"/>
              </w:rPr>
              <w:t xml:space="preserve">that involves renting the entire park, the applicant must pay the $100.00 per day rental fee and a Special Event Fee of $50.00 per day. Renting an entire park includes using all buildings/pavilions at the designated park. However, </w:t>
            </w:r>
            <w:r w:rsidR="00F71A59" w:rsidRPr="009171F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the renting person or organization cannot prevent the pubic from using the park</w:t>
            </w:r>
            <w:r w:rsidR="00F71A59" w:rsidRPr="009171F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282F91" w14:paraId="4932F159" w14:textId="77777777" w:rsidTr="00282F91">
        <w:trPr>
          <w:trHeight w:val="247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4EE9" w14:textId="092B0381" w:rsidR="00282F91" w:rsidRPr="009171FD" w:rsidRDefault="00282F91" w:rsidP="00282F91">
            <w:pPr>
              <w:shd w:val="clear" w:color="auto" w:fill="FFFFFF"/>
              <w:ind w:left="101" w:right="130"/>
              <w:jc w:val="center"/>
              <w:rPr>
                <w:rFonts w:ascii="Segoe UI Symbol" w:hAnsi="Segoe UI Symbol" w:cs="Segoe UI Symbol"/>
                <w:b/>
                <w:bCs/>
                <w:sz w:val="18"/>
                <w:szCs w:val="18"/>
              </w:rPr>
            </w:pPr>
            <w:r w:rsidRPr="009171FD">
              <w:rPr>
                <w:b/>
                <w:bCs/>
                <w:sz w:val="18"/>
                <w:szCs w:val="18"/>
              </w:rPr>
              <w:t xml:space="preserve">CHECKS SHOULD BE MADE PAYABLE TO </w:t>
            </w:r>
            <w:proofErr w:type="gramStart"/>
            <w:r w:rsidRPr="009171FD">
              <w:rPr>
                <w:b/>
                <w:bCs/>
                <w:sz w:val="18"/>
                <w:szCs w:val="18"/>
              </w:rPr>
              <w:t>CITY</w:t>
            </w:r>
            <w:proofErr w:type="gramEnd"/>
            <w:r w:rsidRPr="009171FD">
              <w:rPr>
                <w:b/>
                <w:bCs/>
                <w:sz w:val="18"/>
                <w:szCs w:val="18"/>
              </w:rPr>
              <w:t xml:space="preserve"> OF GERALD. CASH AND CARD ALSO ACCEPTED.</w:t>
            </w:r>
          </w:p>
        </w:tc>
      </w:tr>
      <w:tr w:rsidR="008D5DF8" w14:paraId="5B587D0E" w14:textId="77777777" w:rsidTr="009171FD">
        <w:trPr>
          <w:trHeight w:val="157"/>
        </w:trPr>
        <w:tc>
          <w:tcPr>
            <w:tcW w:w="10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B6C962" w14:textId="77777777" w:rsidR="008D5DF8" w:rsidRDefault="008D5DF8" w:rsidP="00F41C1F">
            <w:pPr>
              <w:pStyle w:val="TableParagraph"/>
              <w:kinsoku w:val="0"/>
              <w:overflowPunct w:val="0"/>
              <w:spacing w:line="243" w:lineRule="exact"/>
              <w:ind w:left="104"/>
              <w:rPr>
                <w:sz w:val="20"/>
                <w:szCs w:val="20"/>
              </w:rPr>
            </w:pPr>
          </w:p>
        </w:tc>
      </w:tr>
      <w:tr w:rsidR="00F41C1F" w14:paraId="49E6C8A9" w14:textId="77777777" w:rsidTr="008D5DF8">
        <w:trPr>
          <w:trHeight w:val="268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09D3429" w14:textId="77777777" w:rsidR="00F41C1F" w:rsidRDefault="00F41C1F" w:rsidP="00F41C1F">
            <w:pPr>
              <w:pStyle w:val="TableParagraph"/>
              <w:kinsoku w:val="0"/>
              <w:overflowPunct w:val="0"/>
              <w:spacing w:line="238" w:lineRule="exact"/>
              <w:ind w:left="112"/>
              <w:rPr>
                <w:b/>
                <w:bCs/>
                <w:color w:val="FFFFFF"/>
                <w:sz w:val="20"/>
                <w:szCs w:val="20"/>
              </w:rPr>
            </w:pPr>
            <w:r w:rsidRPr="00417652">
              <w:rPr>
                <w:b/>
                <w:bCs/>
                <w:color w:val="FFFFFF"/>
                <w:sz w:val="22"/>
                <w:szCs w:val="22"/>
              </w:rPr>
              <w:t>SIGNATURE</w:t>
            </w:r>
          </w:p>
        </w:tc>
      </w:tr>
      <w:tr w:rsidR="00F41C1F" w14:paraId="1A89B997" w14:textId="77777777" w:rsidTr="00D811D7">
        <w:trPr>
          <w:trHeight w:val="1859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82B5" w14:textId="19614A51" w:rsidR="00F41C1F" w:rsidRPr="003E06AB" w:rsidRDefault="009171FD" w:rsidP="00F41C1F">
            <w:pPr>
              <w:pStyle w:val="TableParagraph"/>
              <w:kinsoku w:val="0"/>
              <w:overflowPunct w:val="0"/>
              <w:spacing w:before="3"/>
              <w:ind w:left="101" w:right="115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0"/>
                <w:szCs w:val="20"/>
              </w:rPr>
              <w:t>APPLICANT</w:t>
            </w:r>
            <w:proofErr w:type="gramEnd"/>
            <w:r>
              <w:rPr>
                <w:sz w:val="20"/>
                <w:szCs w:val="20"/>
              </w:rPr>
              <w:t xml:space="preserve"> agrees that all information required is filled out and correct. APPLICANT has paid the full fee required per day for the park facility requested above. APPLICANT understands that a </w:t>
            </w:r>
            <w:proofErr w:type="gramStart"/>
            <w:r>
              <w:rPr>
                <w:sz w:val="20"/>
                <w:szCs w:val="20"/>
              </w:rPr>
              <w:t>minimum of</w:t>
            </w:r>
            <w:proofErr w:type="gramEnd"/>
            <w:r>
              <w:rPr>
                <w:sz w:val="20"/>
                <w:szCs w:val="20"/>
              </w:rPr>
              <w:t xml:space="preserve"> 48-hour cancellation notice is required for refund. </w:t>
            </w:r>
            <w:proofErr w:type="gramStart"/>
            <w:r>
              <w:rPr>
                <w:sz w:val="20"/>
                <w:szCs w:val="20"/>
              </w:rPr>
              <w:t>APPLICANT</w:t>
            </w:r>
            <w:proofErr w:type="gramEnd"/>
            <w:r>
              <w:rPr>
                <w:sz w:val="20"/>
                <w:szCs w:val="20"/>
              </w:rPr>
              <w:t xml:space="preserve"> understands and agrees that </w:t>
            </w:r>
            <w:proofErr w:type="gramStart"/>
            <w:r>
              <w:rPr>
                <w:sz w:val="20"/>
                <w:szCs w:val="20"/>
              </w:rPr>
              <w:t>any and all</w:t>
            </w:r>
            <w:proofErr w:type="gramEnd"/>
            <w:r>
              <w:rPr>
                <w:sz w:val="20"/>
                <w:szCs w:val="20"/>
              </w:rPr>
              <w:t xml:space="preserve"> damages will be paid for by the person or organization renting the facility.</w:t>
            </w:r>
          </w:p>
          <w:p w14:paraId="6EAE40AA" w14:textId="77777777" w:rsidR="00F41C1F" w:rsidRDefault="00F41C1F" w:rsidP="00F41C1F">
            <w:pPr>
              <w:pStyle w:val="TableParagraph"/>
              <w:kinsoku w:val="0"/>
              <w:overflowPunct w:val="0"/>
              <w:spacing w:line="219" w:lineRule="exact"/>
              <w:ind w:left="101"/>
              <w:rPr>
                <w:b/>
                <w:bCs/>
                <w:sz w:val="18"/>
                <w:szCs w:val="18"/>
              </w:rPr>
            </w:pPr>
          </w:p>
          <w:p w14:paraId="19FE4798" w14:textId="77777777" w:rsidR="009171FD" w:rsidRPr="003D0623" w:rsidRDefault="009171FD" w:rsidP="00F41C1F">
            <w:pPr>
              <w:pStyle w:val="TableParagraph"/>
              <w:kinsoku w:val="0"/>
              <w:overflowPunct w:val="0"/>
              <w:spacing w:line="219" w:lineRule="exact"/>
              <w:ind w:left="101"/>
              <w:rPr>
                <w:b/>
                <w:bCs/>
                <w:sz w:val="18"/>
                <w:szCs w:val="18"/>
              </w:rPr>
            </w:pPr>
          </w:p>
          <w:p w14:paraId="2DE849C6" w14:textId="4E5C0B52" w:rsidR="00F41C1F" w:rsidRPr="00D811D7" w:rsidRDefault="00F41C1F" w:rsidP="00F41C1F">
            <w:pPr>
              <w:pStyle w:val="TableParagraph"/>
              <w:kinsoku w:val="0"/>
              <w:overflowPunct w:val="0"/>
              <w:spacing w:before="6"/>
              <w:ind w:left="101"/>
              <w:rPr>
                <w:sz w:val="17"/>
                <w:szCs w:val="17"/>
              </w:rPr>
            </w:pPr>
            <w:r w:rsidRPr="00D811D7">
              <w:rPr>
                <w:sz w:val="17"/>
                <w:szCs w:val="17"/>
              </w:rPr>
              <w:t>____________________________________________________________________________                              ___________________________________</w:t>
            </w:r>
          </w:p>
          <w:p w14:paraId="4362F99C" w14:textId="48DF5835" w:rsidR="00F41C1F" w:rsidRDefault="00F41C1F" w:rsidP="00F41C1F">
            <w:pPr>
              <w:pStyle w:val="TableParagraph"/>
              <w:tabs>
                <w:tab w:val="left" w:pos="7636"/>
              </w:tabs>
              <w:kinsoku w:val="0"/>
              <w:overflowPunct w:val="0"/>
              <w:spacing w:line="20" w:lineRule="exact"/>
              <w:ind w:left="101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</w:t>
            </w:r>
            <w:r>
              <w:rPr>
                <w:sz w:val="2"/>
                <w:szCs w:val="2"/>
              </w:rPr>
              <w:tab/>
            </w:r>
          </w:p>
          <w:p w14:paraId="470EB6DB" w14:textId="1C126022" w:rsidR="00F41C1F" w:rsidRDefault="00F41C1F" w:rsidP="003E06AB">
            <w:pPr>
              <w:pStyle w:val="TableParagraph"/>
              <w:tabs>
                <w:tab w:val="left" w:pos="7684"/>
              </w:tabs>
              <w:kinsoku w:val="0"/>
              <w:overflowPunct w:val="0"/>
              <w:spacing w:before="10" w:line="202" w:lineRule="exact"/>
              <w:ind w:left="101"/>
              <w:rPr>
                <w:sz w:val="18"/>
                <w:szCs w:val="18"/>
              </w:rPr>
            </w:pPr>
            <w:r w:rsidRPr="006E0BDD">
              <w:rPr>
                <w:sz w:val="18"/>
                <w:szCs w:val="18"/>
              </w:rPr>
              <w:t>Signature</w:t>
            </w:r>
            <w:r w:rsidRPr="006E0BDD">
              <w:rPr>
                <w:spacing w:val="-4"/>
                <w:sz w:val="18"/>
                <w:szCs w:val="18"/>
              </w:rPr>
              <w:t xml:space="preserve"> </w:t>
            </w:r>
            <w:r w:rsidRPr="006E0BDD">
              <w:rPr>
                <w:sz w:val="18"/>
                <w:szCs w:val="18"/>
              </w:rPr>
              <w:t>of</w:t>
            </w:r>
            <w:r w:rsidR="003E06AB">
              <w:rPr>
                <w:sz w:val="18"/>
                <w:szCs w:val="18"/>
              </w:rPr>
              <w:t xml:space="preserve"> </w:t>
            </w:r>
            <w:r w:rsidR="009171FD">
              <w:rPr>
                <w:sz w:val="18"/>
                <w:szCs w:val="18"/>
              </w:rPr>
              <w:t>Applicant</w:t>
            </w:r>
            <w:r>
              <w:rPr>
                <w:sz w:val="18"/>
                <w:szCs w:val="18"/>
              </w:rPr>
              <w:tab/>
            </w:r>
            <w:r w:rsidRPr="006E0BDD">
              <w:rPr>
                <w:sz w:val="18"/>
                <w:szCs w:val="18"/>
              </w:rPr>
              <w:t>Date</w:t>
            </w:r>
          </w:p>
        </w:tc>
      </w:tr>
    </w:tbl>
    <w:p w14:paraId="3AF14448" w14:textId="32847D8E" w:rsidR="00531D81" w:rsidRDefault="00531D81" w:rsidP="00417652">
      <w:pPr>
        <w:pStyle w:val="Heading3"/>
        <w:kinsoku w:val="0"/>
        <w:overflowPunct w:val="0"/>
        <w:spacing w:before="1"/>
        <w:ind w:left="0" w:right="60"/>
      </w:pPr>
    </w:p>
    <w:sectPr w:rsidR="00531D81">
      <w:pgSz w:w="12240" w:h="15840"/>
      <w:pgMar w:top="940" w:right="60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☐"/>
      <w:lvlJc w:val="left"/>
      <w:pPr>
        <w:ind w:left="190" w:hanging="173"/>
      </w:pPr>
      <w:rPr>
        <w:rFonts w:ascii="Segoe UI Symbol" w:hAnsi="Segoe UI Symbol"/>
        <w:b w:val="0"/>
        <w:spacing w:val="-1"/>
        <w:w w:val="99"/>
        <w:sz w:val="18"/>
      </w:rPr>
    </w:lvl>
    <w:lvl w:ilvl="1">
      <w:numFmt w:val="bullet"/>
      <w:lvlText w:val="•"/>
      <w:lvlJc w:val="left"/>
      <w:pPr>
        <w:ind w:left="236" w:hanging="173"/>
      </w:pPr>
    </w:lvl>
    <w:lvl w:ilvl="2">
      <w:numFmt w:val="bullet"/>
      <w:lvlText w:val="•"/>
      <w:lvlJc w:val="left"/>
      <w:pPr>
        <w:ind w:left="273" w:hanging="173"/>
      </w:pPr>
    </w:lvl>
    <w:lvl w:ilvl="3">
      <w:numFmt w:val="bullet"/>
      <w:lvlText w:val="•"/>
      <w:lvlJc w:val="left"/>
      <w:pPr>
        <w:ind w:left="310" w:hanging="173"/>
      </w:pPr>
    </w:lvl>
    <w:lvl w:ilvl="4">
      <w:numFmt w:val="bullet"/>
      <w:lvlText w:val="•"/>
      <w:lvlJc w:val="left"/>
      <w:pPr>
        <w:ind w:left="346" w:hanging="173"/>
      </w:pPr>
    </w:lvl>
    <w:lvl w:ilvl="5">
      <w:numFmt w:val="bullet"/>
      <w:lvlText w:val="•"/>
      <w:lvlJc w:val="left"/>
      <w:pPr>
        <w:ind w:left="383" w:hanging="173"/>
      </w:pPr>
    </w:lvl>
    <w:lvl w:ilvl="6">
      <w:numFmt w:val="bullet"/>
      <w:lvlText w:val="•"/>
      <w:lvlJc w:val="left"/>
      <w:pPr>
        <w:ind w:left="420" w:hanging="173"/>
      </w:pPr>
    </w:lvl>
    <w:lvl w:ilvl="7">
      <w:numFmt w:val="bullet"/>
      <w:lvlText w:val="•"/>
      <w:lvlJc w:val="left"/>
      <w:pPr>
        <w:ind w:left="456" w:hanging="173"/>
      </w:pPr>
    </w:lvl>
    <w:lvl w:ilvl="8">
      <w:numFmt w:val="bullet"/>
      <w:lvlText w:val="•"/>
      <w:lvlJc w:val="left"/>
      <w:pPr>
        <w:ind w:left="493" w:hanging="173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☐"/>
      <w:lvlJc w:val="left"/>
      <w:pPr>
        <w:ind w:left="269" w:hanging="173"/>
      </w:pPr>
      <w:rPr>
        <w:rFonts w:ascii="Segoe UI Symbol" w:hAnsi="Segoe UI Symbol"/>
        <w:b w:val="0"/>
        <w:spacing w:val="0"/>
        <w:w w:val="99"/>
        <w:sz w:val="18"/>
      </w:rPr>
    </w:lvl>
    <w:lvl w:ilvl="1">
      <w:numFmt w:val="bullet"/>
      <w:lvlText w:val="•"/>
      <w:lvlJc w:val="left"/>
      <w:pPr>
        <w:ind w:left="498" w:hanging="173"/>
      </w:pPr>
    </w:lvl>
    <w:lvl w:ilvl="2">
      <w:numFmt w:val="bullet"/>
      <w:lvlText w:val="•"/>
      <w:lvlJc w:val="left"/>
      <w:pPr>
        <w:ind w:left="736" w:hanging="173"/>
      </w:pPr>
    </w:lvl>
    <w:lvl w:ilvl="3">
      <w:numFmt w:val="bullet"/>
      <w:lvlText w:val="•"/>
      <w:lvlJc w:val="left"/>
      <w:pPr>
        <w:ind w:left="974" w:hanging="173"/>
      </w:pPr>
    </w:lvl>
    <w:lvl w:ilvl="4">
      <w:numFmt w:val="bullet"/>
      <w:lvlText w:val="•"/>
      <w:lvlJc w:val="left"/>
      <w:pPr>
        <w:ind w:left="1212" w:hanging="173"/>
      </w:pPr>
    </w:lvl>
    <w:lvl w:ilvl="5">
      <w:numFmt w:val="bullet"/>
      <w:lvlText w:val="•"/>
      <w:lvlJc w:val="left"/>
      <w:pPr>
        <w:ind w:left="1450" w:hanging="173"/>
      </w:pPr>
    </w:lvl>
    <w:lvl w:ilvl="6">
      <w:numFmt w:val="bullet"/>
      <w:lvlText w:val="•"/>
      <w:lvlJc w:val="left"/>
      <w:pPr>
        <w:ind w:left="1688" w:hanging="173"/>
      </w:pPr>
    </w:lvl>
    <w:lvl w:ilvl="7">
      <w:numFmt w:val="bullet"/>
      <w:lvlText w:val="•"/>
      <w:lvlJc w:val="left"/>
      <w:pPr>
        <w:ind w:left="1926" w:hanging="173"/>
      </w:pPr>
    </w:lvl>
    <w:lvl w:ilvl="8">
      <w:numFmt w:val="bullet"/>
      <w:lvlText w:val="•"/>
      <w:lvlJc w:val="left"/>
      <w:pPr>
        <w:ind w:left="2164" w:hanging="173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☐"/>
      <w:lvlJc w:val="left"/>
      <w:pPr>
        <w:ind w:left="286" w:hanging="173"/>
      </w:pPr>
      <w:rPr>
        <w:rFonts w:ascii="Segoe UI Symbol" w:hAnsi="Segoe UI Symbol"/>
        <w:b w:val="0"/>
        <w:spacing w:val="0"/>
        <w:w w:val="99"/>
        <w:sz w:val="18"/>
      </w:rPr>
    </w:lvl>
    <w:lvl w:ilvl="1">
      <w:numFmt w:val="bullet"/>
      <w:lvlText w:val="•"/>
      <w:lvlJc w:val="left"/>
      <w:pPr>
        <w:ind w:left="620" w:hanging="173"/>
      </w:pPr>
    </w:lvl>
    <w:lvl w:ilvl="2">
      <w:numFmt w:val="bullet"/>
      <w:lvlText w:val="•"/>
      <w:lvlJc w:val="left"/>
      <w:pPr>
        <w:ind w:left="960" w:hanging="173"/>
      </w:pPr>
    </w:lvl>
    <w:lvl w:ilvl="3">
      <w:numFmt w:val="bullet"/>
      <w:lvlText w:val="•"/>
      <w:lvlJc w:val="left"/>
      <w:pPr>
        <w:ind w:left="1300" w:hanging="173"/>
      </w:pPr>
    </w:lvl>
    <w:lvl w:ilvl="4">
      <w:numFmt w:val="bullet"/>
      <w:lvlText w:val="•"/>
      <w:lvlJc w:val="left"/>
      <w:pPr>
        <w:ind w:left="1640" w:hanging="173"/>
      </w:pPr>
    </w:lvl>
    <w:lvl w:ilvl="5">
      <w:numFmt w:val="bullet"/>
      <w:lvlText w:val="•"/>
      <w:lvlJc w:val="left"/>
      <w:pPr>
        <w:ind w:left="1980" w:hanging="173"/>
      </w:pPr>
    </w:lvl>
    <w:lvl w:ilvl="6">
      <w:numFmt w:val="bullet"/>
      <w:lvlText w:val="•"/>
      <w:lvlJc w:val="left"/>
      <w:pPr>
        <w:ind w:left="2320" w:hanging="173"/>
      </w:pPr>
    </w:lvl>
    <w:lvl w:ilvl="7">
      <w:numFmt w:val="bullet"/>
      <w:lvlText w:val="•"/>
      <w:lvlJc w:val="left"/>
      <w:pPr>
        <w:ind w:left="2660" w:hanging="173"/>
      </w:pPr>
    </w:lvl>
    <w:lvl w:ilvl="8">
      <w:numFmt w:val="bullet"/>
      <w:lvlText w:val="•"/>
      <w:lvlJc w:val="left"/>
      <w:pPr>
        <w:ind w:left="3000" w:hanging="17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☐"/>
      <w:lvlJc w:val="left"/>
      <w:pPr>
        <w:ind w:left="2279" w:hanging="720"/>
      </w:pPr>
      <w:rPr>
        <w:rFonts w:ascii="Segoe UI Symbol" w:hAnsi="Segoe UI Symbol"/>
        <w:b w:val="0"/>
        <w:w w:val="99"/>
        <w:sz w:val="20"/>
      </w:rPr>
    </w:lvl>
    <w:lvl w:ilvl="1">
      <w:numFmt w:val="bullet"/>
      <w:lvlText w:val="•"/>
      <w:lvlJc w:val="left"/>
      <w:pPr>
        <w:ind w:left="3156" w:hanging="720"/>
      </w:pPr>
    </w:lvl>
    <w:lvl w:ilvl="2">
      <w:numFmt w:val="bullet"/>
      <w:lvlText w:val="•"/>
      <w:lvlJc w:val="left"/>
      <w:pPr>
        <w:ind w:left="4032" w:hanging="720"/>
      </w:pPr>
    </w:lvl>
    <w:lvl w:ilvl="3">
      <w:numFmt w:val="bullet"/>
      <w:lvlText w:val="•"/>
      <w:lvlJc w:val="left"/>
      <w:pPr>
        <w:ind w:left="4908" w:hanging="720"/>
      </w:pPr>
    </w:lvl>
    <w:lvl w:ilvl="4">
      <w:numFmt w:val="bullet"/>
      <w:lvlText w:val="•"/>
      <w:lvlJc w:val="left"/>
      <w:pPr>
        <w:ind w:left="5784" w:hanging="720"/>
      </w:pPr>
    </w:lvl>
    <w:lvl w:ilvl="5">
      <w:numFmt w:val="bullet"/>
      <w:lvlText w:val="•"/>
      <w:lvlJc w:val="left"/>
      <w:pPr>
        <w:ind w:left="6660" w:hanging="720"/>
      </w:pPr>
    </w:lvl>
    <w:lvl w:ilvl="6">
      <w:numFmt w:val="bullet"/>
      <w:lvlText w:val="•"/>
      <w:lvlJc w:val="left"/>
      <w:pPr>
        <w:ind w:left="7536" w:hanging="720"/>
      </w:pPr>
    </w:lvl>
    <w:lvl w:ilvl="7">
      <w:numFmt w:val="bullet"/>
      <w:lvlText w:val="•"/>
      <w:lvlJc w:val="left"/>
      <w:pPr>
        <w:ind w:left="8412" w:hanging="720"/>
      </w:pPr>
    </w:lvl>
    <w:lvl w:ilvl="8">
      <w:numFmt w:val="bullet"/>
      <w:lvlText w:val="•"/>
      <w:lvlJc w:val="left"/>
      <w:pPr>
        <w:ind w:left="9288" w:hanging="720"/>
      </w:pPr>
    </w:lvl>
  </w:abstractNum>
  <w:abstractNum w:abstractNumId="4" w15:restartNumberingAfterBreak="0">
    <w:nsid w:val="4BA12A59"/>
    <w:multiLevelType w:val="multilevel"/>
    <w:tmpl w:val="97040F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EE02850"/>
    <w:multiLevelType w:val="hybridMultilevel"/>
    <w:tmpl w:val="221E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99606">
    <w:abstractNumId w:val="3"/>
  </w:num>
  <w:num w:numId="2" w16cid:durableId="509952559">
    <w:abstractNumId w:val="2"/>
  </w:num>
  <w:num w:numId="3" w16cid:durableId="848448914">
    <w:abstractNumId w:val="1"/>
  </w:num>
  <w:num w:numId="4" w16cid:durableId="1701316067">
    <w:abstractNumId w:val="0"/>
  </w:num>
  <w:num w:numId="5" w16cid:durableId="2141991696">
    <w:abstractNumId w:val="4"/>
  </w:num>
  <w:num w:numId="6" w16cid:durableId="1076324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01"/>
    <w:rsid w:val="001175ED"/>
    <w:rsid w:val="00233C93"/>
    <w:rsid w:val="00282F91"/>
    <w:rsid w:val="00370268"/>
    <w:rsid w:val="00377237"/>
    <w:rsid w:val="003B2877"/>
    <w:rsid w:val="003D0623"/>
    <w:rsid w:val="003E06AB"/>
    <w:rsid w:val="004125A7"/>
    <w:rsid w:val="00417652"/>
    <w:rsid w:val="00422C01"/>
    <w:rsid w:val="0043088E"/>
    <w:rsid w:val="004807F1"/>
    <w:rsid w:val="00531D81"/>
    <w:rsid w:val="00667D75"/>
    <w:rsid w:val="006E0BDD"/>
    <w:rsid w:val="00732BE6"/>
    <w:rsid w:val="00822BA2"/>
    <w:rsid w:val="00825930"/>
    <w:rsid w:val="00846208"/>
    <w:rsid w:val="00890B04"/>
    <w:rsid w:val="008A1065"/>
    <w:rsid w:val="008B51BD"/>
    <w:rsid w:val="008C4B06"/>
    <w:rsid w:val="008D5DF8"/>
    <w:rsid w:val="009079EC"/>
    <w:rsid w:val="009171FD"/>
    <w:rsid w:val="00982BDF"/>
    <w:rsid w:val="009E4104"/>
    <w:rsid w:val="00A75C68"/>
    <w:rsid w:val="00AB1933"/>
    <w:rsid w:val="00AD1AC0"/>
    <w:rsid w:val="00AF3CA1"/>
    <w:rsid w:val="00B04C9A"/>
    <w:rsid w:val="00B424BA"/>
    <w:rsid w:val="00B43707"/>
    <w:rsid w:val="00B8366D"/>
    <w:rsid w:val="00CC0392"/>
    <w:rsid w:val="00D42A2B"/>
    <w:rsid w:val="00D811D7"/>
    <w:rsid w:val="00DE7617"/>
    <w:rsid w:val="00DF0E01"/>
    <w:rsid w:val="00E632A2"/>
    <w:rsid w:val="00F41C1F"/>
    <w:rsid w:val="00F63514"/>
    <w:rsid w:val="00F7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AE637"/>
  <w14:defaultImageDpi w14:val="96"/>
  <w15:docId w15:val="{24208448-31DB-49EA-9506-E0A006CE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8"/>
      <w:ind w:left="186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771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839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spacing w:before="40"/>
      <w:ind w:left="2279" w:hanging="143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40"/>
      <w:ind w:left="2279" w:hanging="143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3514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1175E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9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9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4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38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253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79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5336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103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159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096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447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Business License App and Renewal and checklist.docx</vt:lpstr>
    </vt:vector>
  </TitlesOfParts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Business License App and Renewal and checklist.docx</dc:title>
  <dc:creator>cvoss</dc:creator>
  <cp:lastModifiedBy>Shelby Koepke</cp:lastModifiedBy>
  <cp:revision>3</cp:revision>
  <cp:lastPrinted>2024-09-23T15:41:00Z</cp:lastPrinted>
  <dcterms:created xsi:type="dcterms:W3CDTF">2024-07-03T19:00:00Z</dcterms:created>
  <dcterms:modified xsi:type="dcterms:W3CDTF">2024-09-23T21:47:00Z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